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98EE" w14:textId="1D3FED4F" w:rsidR="00C855C2" w:rsidRPr="00780352" w:rsidRDefault="00BB1917" w:rsidP="00C855C2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>
        <w:rPr>
          <w:rFonts w:ascii="Trebuchet MS" w:hAnsi="Trebuchet MS" w:cstheme="minorHAnsi"/>
          <w:b/>
          <w:bCs/>
          <w:color w:val="FF0000"/>
          <w:sz w:val="24"/>
          <w:szCs w:val="24"/>
          <w:lang w:val="en-US"/>
        </w:rPr>
        <w:t xml:space="preserve">DRAFT </w:t>
      </w:r>
      <w:r w:rsidR="00C855C2"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>POULTON PARISH COUNCIL</w:t>
      </w:r>
    </w:p>
    <w:p w14:paraId="3EDBB243" w14:textId="7B4EFA96" w:rsidR="00C855C2" w:rsidRPr="00780352" w:rsidRDefault="00C855C2" w:rsidP="00C855C2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 xml:space="preserve">MINUTES OF MEETING HELD ON </w:t>
      </w: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>9</w:t>
      </w:r>
      <w:r w:rsidRPr="00C855C2">
        <w:rPr>
          <w:rFonts w:ascii="Trebuchet MS" w:hAnsi="Trebuchet MS" w:cstheme="minorHAnsi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 xml:space="preserve"> MAY</w:t>
      </w:r>
      <w:r>
        <w:rPr>
          <w:rFonts w:ascii="Trebuchet MS" w:hAnsi="Trebuchet MS" w:cstheme="minorHAnsi"/>
          <w:b/>
          <w:bCs/>
          <w:sz w:val="24"/>
          <w:szCs w:val="24"/>
          <w:lang w:val="en-US"/>
        </w:rPr>
        <w:t xml:space="preserve"> 2022</w:t>
      </w:r>
      <w:r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 xml:space="preserve"> </w:t>
      </w:r>
    </w:p>
    <w:p w14:paraId="0D5278FA" w14:textId="77777777" w:rsidR="00C855C2" w:rsidRPr="00780352" w:rsidRDefault="00C855C2" w:rsidP="00C855C2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b/>
          <w:bCs/>
          <w:sz w:val="24"/>
          <w:szCs w:val="24"/>
          <w:lang w:val="en-US"/>
        </w:rPr>
        <w:t>AT 7 PM IN THE VILLAGE HALL</w:t>
      </w:r>
    </w:p>
    <w:p w14:paraId="2FF7D0FC" w14:textId="77777777" w:rsidR="00C855C2" w:rsidRPr="00780352" w:rsidRDefault="00C855C2" w:rsidP="00C855C2">
      <w:pPr>
        <w:spacing w:after="0"/>
        <w:jc w:val="center"/>
        <w:rPr>
          <w:rFonts w:ascii="Trebuchet MS" w:hAnsi="Trebuchet MS" w:cstheme="minorHAnsi"/>
          <w:b/>
          <w:bCs/>
          <w:sz w:val="24"/>
          <w:szCs w:val="24"/>
          <w:lang w:val="en-US"/>
        </w:rPr>
      </w:pPr>
    </w:p>
    <w:p w14:paraId="511915EF" w14:textId="77777777" w:rsidR="00C855C2" w:rsidRPr="0078035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>Present:</w:t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Cllr. Simon Collyer-Bristow (Chair)</w:t>
      </w:r>
    </w:p>
    <w:p w14:paraId="4A6B491E" w14:textId="77777777" w:rsidR="00C855C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ab/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Cllr. Ed Hyslop (Vice-Chair)</w:t>
      </w:r>
    </w:p>
    <w:p w14:paraId="10E0CED4" w14:textId="77777777" w:rsidR="00C855C2" w:rsidRPr="0078035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ab/>
      </w:r>
      <w:r>
        <w:rPr>
          <w:rFonts w:ascii="Trebuchet MS" w:hAnsi="Trebuchet MS" w:cstheme="minorHAnsi"/>
          <w:sz w:val="24"/>
          <w:szCs w:val="24"/>
          <w:lang w:val="en-US"/>
        </w:rPr>
        <w:tab/>
        <w:t xml:space="preserve">Cllr. Chris Davies </w:t>
      </w:r>
    </w:p>
    <w:p w14:paraId="1B6B6712" w14:textId="77777777" w:rsidR="00C855C2" w:rsidRPr="0078035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ab/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Cllr. Andy Young</w:t>
      </w:r>
    </w:p>
    <w:p w14:paraId="025DDF08" w14:textId="77777777" w:rsidR="00C855C2" w:rsidRPr="0078035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ab/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Cllr. Lisa Spivey (County &amp; District Councillor)</w:t>
      </w:r>
    </w:p>
    <w:p w14:paraId="6641DFF0" w14:textId="0052C0BC" w:rsidR="00C855C2" w:rsidRPr="0078035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 w:rsidRPr="00780352">
        <w:rPr>
          <w:rFonts w:ascii="Trebuchet MS" w:hAnsi="Trebuchet MS" w:cstheme="minorHAnsi"/>
          <w:sz w:val="24"/>
          <w:szCs w:val="24"/>
          <w:lang w:val="en-US"/>
        </w:rPr>
        <w:tab/>
      </w:r>
      <w:r w:rsidRPr="00780352">
        <w:rPr>
          <w:rFonts w:ascii="Trebuchet MS" w:hAnsi="Trebuchet MS" w:cstheme="minorHAnsi"/>
          <w:sz w:val="24"/>
          <w:szCs w:val="24"/>
          <w:lang w:val="en-US"/>
        </w:rPr>
        <w:tab/>
        <w:t>Mrs. Heather Harris (Clerk</w:t>
      </w:r>
      <w:r w:rsidR="00BB1917">
        <w:rPr>
          <w:rFonts w:ascii="Trebuchet MS" w:hAnsi="Trebuchet MS" w:cstheme="minorHAnsi"/>
          <w:sz w:val="24"/>
          <w:szCs w:val="24"/>
          <w:lang w:val="en-US"/>
        </w:rPr>
        <w:t>/Responsible Financial Officer</w:t>
      </w:r>
      <w:r w:rsidRPr="00780352">
        <w:rPr>
          <w:rFonts w:ascii="Trebuchet MS" w:hAnsi="Trebuchet MS" w:cstheme="minorHAnsi"/>
          <w:sz w:val="24"/>
          <w:szCs w:val="24"/>
          <w:lang w:val="en-US"/>
        </w:rPr>
        <w:t>)</w:t>
      </w:r>
    </w:p>
    <w:p w14:paraId="0838F693" w14:textId="77777777" w:rsidR="00C855C2" w:rsidRPr="0078035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0C581D9A" w14:textId="5B4CC1AA" w:rsidR="00C855C2" w:rsidRDefault="00C855C2" w:rsidP="00C855C2">
      <w:p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6</w:t>
      </w:r>
      <w:r>
        <w:rPr>
          <w:rFonts w:ascii="Trebuchet MS" w:hAnsi="Trebuchet MS" w:cstheme="minorHAnsi"/>
          <w:sz w:val="24"/>
          <w:szCs w:val="24"/>
          <w:lang w:val="en-US"/>
        </w:rPr>
        <w:t xml:space="preserve"> members of the public attended.</w:t>
      </w:r>
    </w:p>
    <w:p w14:paraId="2B745944" w14:textId="77777777" w:rsidR="00C855C2" w:rsidRDefault="00C855C2" w:rsidP="00C855C2">
      <w:pPr>
        <w:spacing w:after="0"/>
        <w:ind w:firstLine="72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299141A6" w14:textId="77777777" w:rsidR="00C855C2" w:rsidRPr="00780352" w:rsidRDefault="00C855C2" w:rsidP="00C855C2">
      <w:pPr>
        <w:spacing w:after="0"/>
        <w:ind w:firstLine="72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44903CC5" w14:textId="77777777" w:rsidR="00C855C2" w:rsidRDefault="00C855C2" w:rsidP="00C855C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Apologies for absence.</w:t>
      </w:r>
    </w:p>
    <w:p w14:paraId="6C7825A2" w14:textId="77777777" w:rsidR="00C855C2" w:rsidRDefault="00C855C2" w:rsidP="00C855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253F093A" w14:textId="51FDB929" w:rsidR="00C855C2" w:rsidRDefault="00C855C2" w:rsidP="00C855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Apologies for absence were received from Cllr. Sleight and were accepted by the Council</w:t>
      </w:r>
      <w:r>
        <w:rPr>
          <w:rFonts w:ascii="Trebuchet MS" w:hAnsi="Trebuchet MS" w:cstheme="minorHAnsi"/>
          <w:sz w:val="24"/>
          <w:szCs w:val="24"/>
          <w:lang w:val="en-US"/>
        </w:rPr>
        <w:t>.</w:t>
      </w:r>
    </w:p>
    <w:p w14:paraId="0DB52F64" w14:textId="7AE7CC77" w:rsidR="00C855C2" w:rsidRDefault="00C855C2" w:rsidP="00C855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299BF9D4" w14:textId="170C51B6" w:rsidR="00C855C2" w:rsidRDefault="002B5F46" w:rsidP="00C855C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Appointment of Chair.</w:t>
      </w:r>
    </w:p>
    <w:p w14:paraId="0FA7CF2C" w14:textId="33C38641" w:rsidR="002B5F46" w:rsidRDefault="002B5F46" w:rsidP="002B5F46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6F023916" w14:textId="37BD316D" w:rsidR="002B5F46" w:rsidRDefault="002B5F46" w:rsidP="002B5F46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Cllr. Hyslop proposed Cllr. Collyer-Bristow continue as Chair, seconded by Cllr. Davies.</w:t>
      </w:r>
    </w:p>
    <w:p w14:paraId="701E043A" w14:textId="4A9518E9" w:rsidR="002B5F46" w:rsidRDefault="002B5F46" w:rsidP="002B5F46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54E97597" w14:textId="7E27EB53" w:rsidR="002B5F46" w:rsidRDefault="002B5F46" w:rsidP="002B5F46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Appointment of Vice-Chair.</w:t>
      </w:r>
    </w:p>
    <w:p w14:paraId="5C7BDB0B" w14:textId="168F2A90" w:rsidR="002B5F46" w:rsidRDefault="002B5F46" w:rsidP="002B5F46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14:paraId="0D608991" w14:textId="74DDA989" w:rsidR="002B5F46" w:rsidRDefault="002B5F46" w:rsidP="002B5F46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  <w:lang w:val="en-US"/>
        </w:rPr>
        <w:t xml:space="preserve">Cllr. Collyer-Bristow proposed Cllr. </w:t>
      </w:r>
      <w:r w:rsidRPr="002B5F46">
        <w:rPr>
          <w:rFonts w:ascii="Trebuchet MS" w:hAnsi="Trebuchet MS" w:cstheme="minorHAnsi"/>
          <w:sz w:val="24"/>
          <w:szCs w:val="24"/>
        </w:rPr>
        <w:t>Hyslop continue as Vice-Chair, seconded by</w:t>
      </w:r>
      <w:r>
        <w:rPr>
          <w:rFonts w:ascii="Trebuchet MS" w:hAnsi="Trebuchet MS" w:cstheme="minorHAnsi"/>
          <w:sz w:val="24"/>
          <w:szCs w:val="24"/>
        </w:rPr>
        <w:t xml:space="preserve"> Cllr. Davies.</w:t>
      </w:r>
    </w:p>
    <w:p w14:paraId="76BDE5DA" w14:textId="6E27CA6A" w:rsidR="005339C2" w:rsidRDefault="005339C2" w:rsidP="002B5F46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78D25D8" w14:textId="5DCF1DE6" w:rsidR="005339C2" w:rsidRDefault="005339C2" w:rsidP="005339C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Approval of Minutes of meeting held on 14</w:t>
      </w:r>
      <w:r w:rsidRPr="005339C2">
        <w:rPr>
          <w:rFonts w:ascii="Trebuchet MS" w:hAnsi="Trebuchet MS" w:cstheme="minorHAnsi"/>
          <w:sz w:val="24"/>
          <w:szCs w:val="24"/>
          <w:vertAlign w:val="superscript"/>
        </w:rPr>
        <w:t>th</w:t>
      </w:r>
      <w:r>
        <w:rPr>
          <w:rFonts w:ascii="Trebuchet MS" w:hAnsi="Trebuchet MS" w:cstheme="minorHAnsi"/>
          <w:sz w:val="24"/>
          <w:szCs w:val="24"/>
        </w:rPr>
        <w:t xml:space="preserve"> March 2022.</w:t>
      </w:r>
    </w:p>
    <w:p w14:paraId="6DBADB84" w14:textId="3484446D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141CB9C" w14:textId="40B64035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 Minutes of the meeting held on 14</w:t>
      </w:r>
      <w:r w:rsidRPr="005339C2">
        <w:rPr>
          <w:rFonts w:ascii="Trebuchet MS" w:hAnsi="Trebuchet MS" w:cstheme="minorHAnsi"/>
          <w:sz w:val="24"/>
          <w:szCs w:val="24"/>
          <w:vertAlign w:val="superscript"/>
        </w:rPr>
        <w:t>th</w:t>
      </w:r>
      <w:r>
        <w:rPr>
          <w:rFonts w:ascii="Trebuchet MS" w:hAnsi="Trebuchet MS" w:cstheme="minorHAnsi"/>
          <w:sz w:val="24"/>
          <w:szCs w:val="24"/>
        </w:rPr>
        <w:t xml:space="preserve"> March 2022 were approved and signed.  Cllr. Davies reported that he had checked with the Red Cross regarding servicing of the </w:t>
      </w:r>
      <w:r w:rsidR="00BB1917">
        <w:rPr>
          <w:rFonts w:ascii="Trebuchet MS" w:hAnsi="Trebuchet MS" w:cstheme="minorHAnsi"/>
          <w:sz w:val="24"/>
          <w:szCs w:val="24"/>
        </w:rPr>
        <w:t>defibrillator,</w:t>
      </w:r>
      <w:r>
        <w:rPr>
          <w:rFonts w:ascii="Trebuchet MS" w:hAnsi="Trebuchet MS" w:cstheme="minorHAnsi"/>
          <w:sz w:val="24"/>
          <w:szCs w:val="24"/>
        </w:rPr>
        <w:t xml:space="preserve"> and they had advised to check it once a month but did not offer servicing.</w:t>
      </w:r>
    </w:p>
    <w:p w14:paraId="52B0264C" w14:textId="4ABA04A1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D507837" w14:textId="2AA3F761" w:rsidR="005339C2" w:rsidRDefault="005339C2" w:rsidP="005339C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Report on Internal Audit.</w:t>
      </w:r>
    </w:p>
    <w:p w14:paraId="6F561143" w14:textId="53E12D0D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08A335A" w14:textId="0E8EDC70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 Accounts for 2021/22 have been internally audited and signed off.  The Internal Auditor did not raise any issues.</w:t>
      </w:r>
    </w:p>
    <w:p w14:paraId="19AB689E" w14:textId="5FD92427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84CD332" w14:textId="703E8472" w:rsidR="005339C2" w:rsidRDefault="005339C2" w:rsidP="005339C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Signing of the Annual Accounts.</w:t>
      </w:r>
    </w:p>
    <w:p w14:paraId="296C0340" w14:textId="2FC56F37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444856F7" w14:textId="16670143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 Accounts were signed by the Chair and the Responsible Financial Officer.  The Cashbook was signed by the Chair as a true record of the Accounts.</w:t>
      </w:r>
    </w:p>
    <w:p w14:paraId="6B2FFDDF" w14:textId="2B2B45D4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622AC8F" w14:textId="524AC776" w:rsidR="005339C2" w:rsidRDefault="005339C2" w:rsidP="005339C2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lastRenderedPageBreak/>
        <w:t>Financial Report.</w:t>
      </w:r>
    </w:p>
    <w:p w14:paraId="19D2D5BB" w14:textId="08A819B2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33EE778A" w14:textId="69AD5822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Payments into the Current account:</w:t>
      </w:r>
    </w:p>
    <w:p w14:paraId="3A1AF4FB" w14:textId="373518DA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0B072A9B" w14:textId="5708BD29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Cotswold District Council precept</w:t>
      </w:r>
      <w:r>
        <w:rPr>
          <w:rFonts w:ascii="Trebuchet MS" w:hAnsi="Trebuchet MS" w:cstheme="minorHAnsi"/>
          <w:sz w:val="24"/>
          <w:szCs w:val="24"/>
        </w:rPr>
        <w:tab/>
        <w:t>£7,500</w:t>
      </w:r>
    </w:p>
    <w:p w14:paraId="054DADBB" w14:textId="100E9EA0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BE822BD" w14:textId="2DC3C713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Payments made from the Current account:</w:t>
      </w:r>
    </w:p>
    <w:p w14:paraId="4AB8E22B" w14:textId="31C9634A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5F2D54B" w14:textId="26DFD61E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BHIB Insurance</w:t>
      </w:r>
      <w:r>
        <w:rPr>
          <w:rFonts w:ascii="Trebuchet MS" w:hAnsi="Trebuchet MS" w:cstheme="minorHAnsi"/>
          <w:sz w:val="24"/>
          <w:szCs w:val="24"/>
        </w:rPr>
        <w:tab/>
        <w:t>£600.03</w:t>
      </w:r>
    </w:p>
    <w:p w14:paraId="7425F192" w14:textId="3ECFE6B7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Playsafety Limited (RoSPA playground inspection) £109.20</w:t>
      </w:r>
    </w:p>
    <w:p w14:paraId="48D2DDE9" w14:textId="778F7864" w:rsidR="005339C2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SGD Accountancy (internal audit)</w:t>
      </w:r>
      <w:r>
        <w:rPr>
          <w:rFonts w:ascii="Trebuchet MS" w:hAnsi="Trebuchet MS" w:cstheme="minorHAnsi"/>
          <w:sz w:val="24"/>
          <w:szCs w:val="24"/>
        </w:rPr>
        <w:tab/>
        <w:t>£7</w:t>
      </w:r>
      <w:r w:rsidR="002301DE">
        <w:rPr>
          <w:rFonts w:ascii="Trebuchet MS" w:hAnsi="Trebuchet MS" w:cstheme="minorHAnsi"/>
          <w:sz w:val="24"/>
          <w:szCs w:val="24"/>
        </w:rPr>
        <w:t>5</w:t>
      </w:r>
    </w:p>
    <w:p w14:paraId="560A8458" w14:textId="6C841316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1DD1B25" w14:textId="003216B3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 Council resolved to transfer the sum of £1,934.81 into the Cemetery account along with £231.38 representing the VAT refund for 2021/22 once received.</w:t>
      </w:r>
    </w:p>
    <w:p w14:paraId="1C9D8687" w14:textId="623EB70B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B010C98" w14:textId="18555579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Balances:</w:t>
      </w:r>
    </w:p>
    <w:p w14:paraId="1CBCCD37" w14:textId="12196AAF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41E7BC9" w14:textId="1AC1725C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Current account £9432.81</w:t>
      </w:r>
    </w:p>
    <w:p w14:paraId="0A4CE6FA" w14:textId="22EC140D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Deposit account £4778.79</w:t>
      </w:r>
    </w:p>
    <w:p w14:paraId="4EAECC9A" w14:textId="40A8413C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Cemetery account £7292.20</w:t>
      </w:r>
    </w:p>
    <w:p w14:paraId="11DB7158" w14:textId="2A97E894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20C244AB" w14:textId="051E1C02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 additional £2,000 raised this year for purposes of an election, will be transferred to the Deposit account.</w:t>
      </w:r>
    </w:p>
    <w:p w14:paraId="6F253AE3" w14:textId="0250FF38" w:rsidR="002301DE" w:rsidRDefault="002301DE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85BB86B" w14:textId="02A7A8B0" w:rsidR="002301DE" w:rsidRDefault="002301DE" w:rsidP="002301DE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Any Other Business.</w:t>
      </w:r>
    </w:p>
    <w:p w14:paraId="74FF06CE" w14:textId="76B506BE" w:rsidR="002301DE" w:rsidRDefault="002301DE" w:rsidP="002301DE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19D0AC2C" w14:textId="00F2A5B0" w:rsidR="002301DE" w:rsidRDefault="002301DE" w:rsidP="002301DE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Village Meeting-the meeting will mainly focus on</w:t>
      </w:r>
      <w:r w:rsidR="00BB1917">
        <w:rPr>
          <w:rFonts w:ascii="Trebuchet MS" w:hAnsi="Trebuchet MS" w:cstheme="minorHAnsi"/>
          <w:sz w:val="24"/>
          <w:szCs w:val="24"/>
        </w:rPr>
        <w:t xml:space="preserve"> </w:t>
      </w:r>
      <w:r>
        <w:rPr>
          <w:rFonts w:ascii="Trebuchet MS" w:hAnsi="Trebuchet MS" w:cstheme="minorHAnsi"/>
          <w:sz w:val="24"/>
          <w:szCs w:val="24"/>
        </w:rPr>
        <w:t>speeding &amp; traffic and the cemetery</w:t>
      </w:r>
      <w:r w:rsidR="00BB1917">
        <w:rPr>
          <w:rFonts w:ascii="Trebuchet MS" w:hAnsi="Trebuchet MS" w:cstheme="minorHAnsi"/>
          <w:sz w:val="24"/>
          <w:szCs w:val="24"/>
        </w:rPr>
        <w:t>.  The Councillors said it was important to hear the voices of the villagers regarding these subjects so that decisions are based in line with their wishes.  The church, District &amp; County Councillor, Gloucestershire Highways, and the Police have been invited to attend.</w:t>
      </w:r>
    </w:p>
    <w:p w14:paraId="5FE47910" w14:textId="5B054F1A" w:rsidR="00BB1917" w:rsidRDefault="00BB1917" w:rsidP="002301DE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75B86EAF" w14:textId="0DFB965F" w:rsidR="00BB1917" w:rsidRDefault="00BB1917" w:rsidP="002301DE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The meeting ended at 7.30 pm.</w:t>
      </w:r>
    </w:p>
    <w:p w14:paraId="61219209" w14:textId="77777777" w:rsidR="005339C2" w:rsidRPr="002B5F46" w:rsidRDefault="005339C2" w:rsidP="005339C2">
      <w:pPr>
        <w:pStyle w:val="ListParagraph"/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14:paraId="546DC89B" w14:textId="77777777" w:rsidR="00C855C2" w:rsidRPr="002B5F46" w:rsidRDefault="00C855C2"/>
    <w:sectPr w:rsidR="00C855C2" w:rsidRPr="002B5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B3142"/>
    <w:multiLevelType w:val="hybridMultilevel"/>
    <w:tmpl w:val="9DAEBAD6"/>
    <w:lvl w:ilvl="0" w:tplc="CBA07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0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C2"/>
    <w:rsid w:val="002301DE"/>
    <w:rsid w:val="002B5F46"/>
    <w:rsid w:val="005339C2"/>
    <w:rsid w:val="00BB1917"/>
    <w:rsid w:val="00C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FC05"/>
  <w15:chartTrackingRefBased/>
  <w15:docId w15:val="{B36A44A8-FBEF-4179-AD9F-93B8C835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2</cp:revision>
  <dcterms:created xsi:type="dcterms:W3CDTF">2022-06-11T11:56:00Z</dcterms:created>
  <dcterms:modified xsi:type="dcterms:W3CDTF">2022-06-11T12:16:00Z</dcterms:modified>
</cp:coreProperties>
</file>