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2E8A" w14:textId="2FD8B498" w:rsidR="00A51BF0" w:rsidRPr="00780352" w:rsidRDefault="001352B6" w:rsidP="00A51BF0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color w:val="FF0000"/>
          <w:sz w:val="24"/>
          <w:szCs w:val="24"/>
          <w:lang w:val="en-US"/>
        </w:rPr>
        <w:t xml:space="preserve">DRAFT </w:t>
      </w:r>
      <w:r w:rsidR="00A51BF0"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>POULTON PARISH COUNCIL</w:t>
      </w:r>
    </w:p>
    <w:p w14:paraId="7311246B" w14:textId="2A251260" w:rsidR="00A51BF0" w:rsidRPr="00780352" w:rsidRDefault="00A51BF0" w:rsidP="00A51BF0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>MINUTES OF MEETING HELD ON 1</w:t>
      </w: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1</w:t>
      </w:r>
      <w:r w:rsidRPr="00A51BF0">
        <w:rPr>
          <w:rFonts w:ascii="Trebuchet MS" w:hAnsi="Trebuchet MS" w:cstheme="minorHAnsi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 JULY 2022</w:t>
      </w: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 </w:t>
      </w:r>
    </w:p>
    <w:p w14:paraId="73AF173A" w14:textId="77777777" w:rsidR="00A51BF0" w:rsidRPr="00780352" w:rsidRDefault="00A51BF0" w:rsidP="00A51BF0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>AT 7 PM IN THE VILLAGE HALL</w:t>
      </w:r>
    </w:p>
    <w:p w14:paraId="1F1AFDBD" w14:textId="77777777" w:rsidR="00A51BF0" w:rsidRPr="00780352" w:rsidRDefault="00A51BF0" w:rsidP="00A51BF0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69850443" w14:textId="77777777" w:rsidR="00A51BF0" w:rsidRPr="00780352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>Present:</w:t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Simon Collyer-Bristow (Chair)</w:t>
      </w:r>
    </w:p>
    <w:p w14:paraId="2F017EEB" w14:textId="5F0483B3" w:rsidR="00A51BF0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Ed Hyslop (Vice-Chair)</w:t>
      </w:r>
    </w:p>
    <w:p w14:paraId="4B3D62A9" w14:textId="113D5142" w:rsidR="00A51BF0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  <w:t>Cllr. Carolyn Sleight</w:t>
      </w:r>
    </w:p>
    <w:p w14:paraId="33DFADDA" w14:textId="77777777" w:rsidR="00A51BF0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  <w:t xml:space="preserve">Cllr. Chris Davies </w:t>
      </w:r>
    </w:p>
    <w:p w14:paraId="4D1FDD54" w14:textId="799C55D9" w:rsidR="00A51BF0" w:rsidRPr="00780352" w:rsidRDefault="00A51BF0" w:rsidP="00A51BF0">
      <w:pPr>
        <w:spacing w:after="0"/>
        <w:ind w:left="720" w:firstLine="72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>Cllr. Lisa Spivey (County &amp; District Councillor)</w:t>
      </w:r>
    </w:p>
    <w:p w14:paraId="5A7AC006" w14:textId="77777777" w:rsidR="00A51BF0" w:rsidRPr="00780352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Mrs. Heather Harris (Clerk)</w:t>
      </w:r>
    </w:p>
    <w:p w14:paraId="32257E39" w14:textId="77777777" w:rsidR="00A51BF0" w:rsidRPr="00780352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3681497" w14:textId="6B3EC583" w:rsidR="00A51BF0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No members of the public attended.</w:t>
      </w:r>
    </w:p>
    <w:p w14:paraId="622C2E38" w14:textId="4057EDE6" w:rsidR="00A51BF0" w:rsidRDefault="00A51BF0" w:rsidP="00A51BF0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084E7A22" w14:textId="7788D89A" w:rsidR="00710FBA" w:rsidRDefault="00710FBA" w:rsidP="00710FBA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Apologies for Absence.</w:t>
      </w:r>
    </w:p>
    <w:p w14:paraId="57EA7824" w14:textId="590FE201" w:rsidR="00710FBA" w:rsidRDefault="00710FBA" w:rsidP="00710FBA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515E33E7" w14:textId="7D046CD1" w:rsidR="00710FBA" w:rsidRDefault="00710FBA" w:rsidP="00710FB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Cllr. Spivey said that she would be delayed due to various other Parish Council meetings taking place at the same time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She would endeavour to be at the meeting as soon as practicable.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 [Cllr. Spivey arrived at 8.25pm]</w:t>
      </w:r>
    </w:p>
    <w:p w14:paraId="514FB4E4" w14:textId="79DB684A" w:rsidR="00710FBA" w:rsidRDefault="00710FBA" w:rsidP="00710FB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713CDA70" w14:textId="695B0F26" w:rsidR="00710FBA" w:rsidRDefault="00710FBA" w:rsidP="00710FBA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Minutes of the previous meeting and matters arising.</w:t>
      </w:r>
    </w:p>
    <w:p w14:paraId="65612022" w14:textId="5A1AB7CE" w:rsidR="00710FBA" w:rsidRDefault="00710FBA" w:rsidP="00710FBA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003733A0" w14:textId="67FD7BDF" w:rsidR="00710FBA" w:rsidRDefault="00710FBA" w:rsidP="00710FB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The Minutes of the meeting held on 9</w:t>
      </w:r>
      <w:r w:rsidRPr="00710FBA">
        <w:rPr>
          <w:rFonts w:ascii="Trebuchet MS" w:hAnsi="Trebuchet MS" w:cstheme="minorHAnsi"/>
          <w:sz w:val="24"/>
          <w:szCs w:val="24"/>
          <w:vertAlign w:val="superscript"/>
          <w:lang w:val="en-US"/>
        </w:rPr>
        <w:t>th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May were accepted and signed by the Council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6F425A">
        <w:rPr>
          <w:rFonts w:ascii="Trebuchet MS" w:hAnsi="Trebuchet MS" w:cstheme="minorHAnsi"/>
          <w:sz w:val="24"/>
          <w:szCs w:val="24"/>
          <w:lang w:val="en-US"/>
        </w:rPr>
        <w:t xml:space="preserve"> There were no matters arising.</w:t>
      </w:r>
    </w:p>
    <w:p w14:paraId="4ECCECA3" w14:textId="0FE40F9B" w:rsidR="000E3B15" w:rsidRDefault="000E3B15" w:rsidP="00710FB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0921BBC" w14:textId="3D638667" w:rsidR="000E3B15" w:rsidRDefault="000E3B15" w:rsidP="000E3B15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District Councillor’s Report.</w:t>
      </w:r>
    </w:p>
    <w:p w14:paraId="2E27F383" w14:textId="3B376C53" w:rsidR="000E3B15" w:rsidRDefault="000E3B15" w:rsidP="000E3B15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58437CC6" w14:textId="41AF6850" w:rsidR="000E3B15" w:rsidRDefault="00FE4D1B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Cotswold </w:t>
      </w:r>
      <w:r w:rsidR="000E3B15">
        <w:rPr>
          <w:rFonts w:ascii="Trebuchet MS" w:hAnsi="Trebuchet MS" w:cstheme="minorHAnsi"/>
          <w:sz w:val="24"/>
          <w:szCs w:val="24"/>
          <w:lang w:val="en-US"/>
        </w:rPr>
        <w:t>District Council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(CDC)</w:t>
      </w:r>
      <w:r w:rsidR="000E3B15">
        <w:rPr>
          <w:rFonts w:ascii="Trebuchet MS" w:hAnsi="Trebuchet MS" w:cstheme="minorHAnsi"/>
          <w:sz w:val="24"/>
          <w:szCs w:val="24"/>
          <w:lang w:val="en-US"/>
        </w:rPr>
        <w:t xml:space="preserve"> are holding workshops to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investigate</w:t>
      </w:r>
      <w:r w:rsidR="000E3B15">
        <w:rPr>
          <w:rFonts w:ascii="Trebuchet MS" w:hAnsi="Trebuchet MS" w:cstheme="minorHAnsi"/>
          <w:sz w:val="24"/>
          <w:szCs w:val="24"/>
          <w:lang w:val="en-US"/>
        </w:rPr>
        <w:t xml:space="preserve"> transport de-</w:t>
      </w:r>
      <w:proofErr w:type="spellStart"/>
      <w:r w:rsidR="000E3B15">
        <w:rPr>
          <w:rFonts w:ascii="Trebuchet MS" w:hAnsi="Trebuchet MS" w:cstheme="minorHAnsi"/>
          <w:sz w:val="24"/>
          <w:szCs w:val="24"/>
          <w:lang w:val="en-US"/>
        </w:rPr>
        <w:t>carbonising</w:t>
      </w:r>
      <w:proofErr w:type="spellEnd"/>
      <w:r w:rsidR="000E3B15">
        <w:rPr>
          <w:rFonts w:ascii="Trebuchet MS" w:hAnsi="Trebuchet MS" w:cstheme="minorHAnsi"/>
          <w:sz w:val="24"/>
          <w:szCs w:val="24"/>
          <w:lang w:val="en-US"/>
        </w:rPr>
        <w:t xml:space="preserve"> and accessibility to Cirencester master planning.</w:t>
      </w:r>
    </w:p>
    <w:p w14:paraId="3607BFCC" w14:textId="6255D637" w:rsidR="00FE4D1B" w:rsidRDefault="00FE4D1B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1207E568" w14:textId="2CF9E422" w:rsidR="00FE4D1B" w:rsidRDefault="00FE4D1B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At the Local Government Association annual conference in Harrogate, Rt Hon Michael Gove MP committed to a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two-year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budget setting for councils and devolving powers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The issues raised by Councils were the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cost-of-living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crisis and finance from central government.</w:t>
      </w:r>
    </w:p>
    <w:p w14:paraId="6041F835" w14:textId="5DDBF513" w:rsidR="00FE4D1B" w:rsidRDefault="00FE4D1B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5A55C25A" w14:textId="203B1663" w:rsidR="00FE4D1B" w:rsidRDefault="00FE4D1B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CDC are looking to have the Old Station and cottages back in use through work with Historic England.</w:t>
      </w:r>
    </w:p>
    <w:p w14:paraId="3610837D" w14:textId="32911240" w:rsidR="00FE4D1B" w:rsidRDefault="00FE4D1B" w:rsidP="00D163DC">
      <w:pPr>
        <w:pStyle w:val="ListParagraph"/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14:paraId="0275F1CD" w14:textId="042CB60E" w:rsidR="00FE4D1B" w:rsidRDefault="00FE4D1B" w:rsidP="00D163DC">
      <w:pPr>
        <w:pStyle w:val="ListParagraph"/>
        <w:spacing w:after="0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CDC have produced a leaflet and webpage with information for people in the area about help with the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cost-of-living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crisis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hyperlink r:id="rId7" w:history="1">
        <w:r w:rsidR="00AA3112" w:rsidRPr="00924702">
          <w:rPr>
            <w:rStyle w:val="Hyperlink"/>
            <w:rFonts w:ascii="Trebuchet MS" w:hAnsi="Trebuchet MS" w:cstheme="minorHAnsi"/>
            <w:sz w:val="24"/>
            <w:szCs w:val="24"/>
            <w:lang w:val="en-US"/>
          </w:rPr>
          <w:t>https://www.cotswold.gov.uk/media/lg2pvy1f/final-stroud-and-cotswold-leaflet.pdf</w:t>
        </w:r>
      </w:hyperlink>
    </w:p>
    <w:p w14:paraId="2182DA17" w14:textId="33F5761A" w:rsidR="00AA3112" w:rsidRDefault="00AA3112" w:rsidP="00D163DC">
      <w:pPr>
        <w:pStyle w:val="ListParagraph"/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14:paraId="6AC0A3CD" w14:textId="3241193E" w:rsidR="00AA3112" w:rsidRDefault="00794F95" w:rsidP="00D163D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Planning -</w:t>
      </w:r>
      <w:r w:rsidR="00AA3112">
        <w:rPr>
          <w:rFonts w:ascii="Trebuchet MS" w:hAnsi="Trebuchet MS" w:cstheme="minorHAnsi"/>
          <w:sz w:val="24"/>
          <w:szCs w:val="24"/>
          <w:lang w:val="en-US"/>
        </w:rPr>
        <w:t xml:space="preserve"> there are currently no decisions being made regarding planning within an </w:t>
      </w:r>
      <w:r>
        <w:rPr>
          <w:rFonts w:ascii="Trebuchet MS" w:hAnsi="Trebuchet MS" w:cstheme="minorHAnsi"/>
          <w:sz w:val="24"/>
          <w:szCs w:val="24"/>
          <w:lang w:val="en-US"/>
        </w:rPr>
        <w:t>8-mile</w:t>
      </w:r>
      <w:r w:rsidR="00AA3112">
        <w:rPr>
          <w:rFonts w:ascii="Trebuchet MS" w:hAnsi="Trebuchet MS" w:cstheme="minorHAnsi"/>
          <w:sz w:val="24"/>
          <w:szCs w:val="24"/>
          <w:lang w:val="en-US"/>
        </w:rPr>
        <w:t xml:space="preserve"> radius of the Cricklade Nature Reserve as it is a</w:t>
      </w:r>
      <w:r w:rsidR="007F7C05">
        <w:rPr>
          <w:rFonts w:ascii="Trebuchet MS" w:hAnsi="Trebuchet MS" w:cstheme="minorHAnsi"/>
          <w:sz w:val="24"/>
          <w:szCs w:val="24"/>
          <w:lang w:val="en-US"/>
        </w:rPr>
        <w:t xml:space="preserve">n Area of </w:t>
      </w:r>
      <w:r w:rsidR="00AA3112">
        <w:rPr>
          <w:rFonts w:ascii="Trebuchet MS" w:hAnsi="Trebuchet MS" w:cstheme="minorHAnsi"/>
          <w:sz w:val="24"/>
          <w:szCs w:val="24"/>
          <w:lang w:val="en-US"/>
        </w:rPr>
        <w:t xml:space="preserve">Special </w:t>
      </w:r>
      <w:r w:rsidR="007F7C05">
        <w:rPr>
          <w:rFonts w:ascii="Trebuchet MS" w:hAnsi="Trebuchet MS" w:cstheme="minorHAnsi"/>
          <w:sz w:val="24"/>
          <w:szCs w:val="24"/>
          <w:lang w:val="en-US"/>
        </w:rPr>
        <w:t>Scientific Interest</w:t>
      </w:r>
      <w:r w:rsidR="006F425A">
        <w:rPr>
          <w:rFonts w:ascii="Trebuchet MS" w:hAnsi="Trebuchet MS" w:cstheme="minorHAnsi"/>
          <w:sz w:val="24"/>
          <w:szCs w:val="24"/>
          <w:lang w:val="en-US"/>
        </w:rPr>
        <w:t xml:space="preserve"> with a review currently being undertaken.</w:t>
      </w:r>
    </w:p>
    <w:p w14:paraId="4966587C" w14:textId="70AD2595" w:rsidR="00AA3112" w:rsidRDefault="00AA3112" w:rsidP="00D163DC">
      <w:pPr>
        <w:pStyle w:val="ListParagraph"/>
        <w:spacing w:after="0"/>
        <w:rPr>
          <w:rFonts w:ascii="Trebuchet MS" w:hAnsi="Trebuchet MS" w:cstheme="minorHAnsi"/>
          <w:sz w:val="24"/>
          <w:szCs w:val="24"/>
          <w:lang w:val="en-US"/>
        </w:rPr>
      </w:pPr>
    </w:p>
    <w:p w14:paraId="3D87C45C" w14:textId="1901EDDB" w:rsidR="009054B9" w:rsidRDefault="00CE1052" w:rsidP="00CE105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lastRenderedPageBreak/>
        <w:t>County Councillor’s Report.</w:t>
      </w:r>
    </w:p>
    <w:p w14:paraId="7A0EB6E8" w14:textId="218BE602" w:rsidR="00CE1052" w:rsidRDefault="00CE1052" w:rsidP="00CE1052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0F039ACB" w14:textId="3426D4CA" w:rsidR="00CE1052" w:rsidRDefault="00CE1052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Highways – Cllr. Spivey encouraged the Councillors and Parishioners to log and report potholes in the village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Cllr. Davies said that following the Parish Council’s Health &amp; Safety report, there has been a quick response from Gloucestershire Highways in repairing potholes mentioned in the report.</w:t>
      </w:r>
    </w:p>
    <w:p w14:paraId="3DFB6DE4" w14:textId="75CAA0C3" w:rsidR="00CE1052" w:rsidRDefault="00CE1052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Priory Court &amp; Lot Lane – the Council asked that these roads have the broken white lines at the junctions reinstated and give way signs at the end of Priory Lane.</w:t>
      </w:r>
    </w:p>
    <w:p w14:paraId="79864076" w14:textId="2E63F72A" w:rsidR="00CE1052" w:rsidRDefault="00CE1052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C0DC951" w14:textId="571E3819" w:rsidR="00CE1052" w:rsidRDefault="00CE1052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The Chair asked Cllr. Spivey about the viability of introducing a 30mph speed limit throughout the village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She said that this would </w:t>
      </w:r>
      <w:r w:rsidR="00EF5E9E">
        <w:rPr>
          <w:rFonts w:ascii="Trebuchet MS" w:hAnsi="Trebuchet MS" w:cstheme="minorHAnsi"/>
          <w:sz w:val="24"/>
          <w:szCs w:val="24"/>
          <w:lang w:val="en-US"/>
        </w:rPr>
        <w:t xml:space="preserve">possible but would </w:t>
      </w:r>
      <w:r>
        <w:rPr>
          <w:rFonts w:ascii="Trebuchet MS" w:hAnsi="Trebuchet MS" w:cstheme="minorHAnsi"/>
          <w:sz w:val="24"/>
          <w:szCs w:val="24"/>
          <w:lang w:val="en-US"/>
        </w:rPr>
        <w:t>need a Traffic Regulation Order and this would be a costly and slow process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Cllr. Davies asked about installing red hatching on the road to indicate no overtaking in the current 40mph road out of the village to the east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Cllr. Spivey said that this would be 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more straightforward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to </w:t>
      </w:r>
      <w:r w:rsidR="00EF5E9E">
        <w:rPr>
          <w:rFonts w:ascii="Trebuchet MS" w:hAnsi="Trebuchet MS" w:cstheme="minorHAnsi"/>
          <w:sz w:val="24"/>
          <w:szCs w:val="24"/>
          <w:lang w:val="en-US"/>
        </w:rPr>
        <w:t>implement.</w:t>
      </w:r>
    </w:p>
    <w:p w14:paraId="5C0363E8" w14:textId="091CA3F6" w:rsidR="00EF5E9E" w:rsidRDefault="00EF5E9E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ACABE54" w14:textId="65019D98" w:rsidR="00EF5E9E" w:rsidRDefault="00EF5E9E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The Chair asked about the purchase of an ANPR camera and if the Police would act on the dat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a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collected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Cllr. Spivey said that there is a Highways Fund which could be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accessed,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and that funding was also available for speed guns.</w:t>
      </w:r>
    </w:p>
    <w:p w14:paraId="0DD70335" w14:textId="0CA2B61D" w:rsidR="00EF5E9E" w:rsidRDefault="00EF5E9E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5931304E" w14:textId="7C16C0EF" w:rsidR="00EF5E9E" w:rsidRPr="00CE1052" w:rsidRDefault="00EF5E9E" w:rsidP="00CE105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Cllr. Collyer-Bristow asked if Gloucestershire County Police being placed in special measures had impacted negatively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Cllr. Spivey said this was because of broken manifesto pledges to recruit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two hundred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new officers, they had not been responding as they should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She said that there are only two P</w:t>
      </w:r>
      <w:r w:rsidR="0022627B">
        <w:rPr>
          <w:rFonts w:ascii="Trebuchet MS" w:hAnsi="Trebuchet MS" w:cstheme="minorHAnsi"/>
          <w:sz w:val="24"/>
          <w:szCs w:val="24"/>
          <w:lang w:val="en-US"/>
        </w:rPr>
        <w:t>CS</w:t>
      </w:r>
      <w:r>
        <w:rPr>
          <w:rFonts w:ascii="Trebuchet MS" w:hAnsi="Trebuchet MS" w:cstheme="minorHAnsi"/>
          <w:sz w:val="24"/>
          <w:szCs w:val="24"/>
          <w:lang w:val="en-US"/>
        </w:rPr>
        <w:t>O officers who work 12 hours a week.</w:t>
      </w:r>
    </w:p>
    <w:p w14:paraId="076E2BB5" w14:textId="693CED12" w:rsidR="00AA3112" w:rsidRDefault="00AA3112" w:rsidP="000E3B15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15FCDD7" w14:textId="55335AA6" w:rsidR="0022627B" w:rsidRDefault="0022627B" w:rsidP="0022627B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Financial Report including Account balances.</w:t>
      </w:r>
    </w:p>
    <w:p w14:paraId="2E296494" w14:textId="0504462E" w:rsidR="0022627B" w:rsidRDefault="0022627B" w:rsidP="0022627B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1004FFF9" w14:textId="6055C86A" w:rsidR="0022627B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Payments made from the Current account:</w:t>
      </w:r>
    </w:p>
    <w:p w14:paraId="55F669F7" w14:textId="694C124D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667118E" w14:textId="17ACAA82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Refund to Cllr. Hyslop (speed gun)</w:t>
      </w:r>
      <w:r>
        <w:rPr>
          <w:rFonts w:ascii="Trebuchet MS" w:hAnsi="Trebuchet MS" w:cstheme="minorHAnsi"/>
          <w:sz w:val="24"/>
          <w:szCs w:val="24"/>
          <w:lang w:val="en-US"/>
        </w:rPr>
        <w:tab/>
        <w:t>£204.24</w:t>
      </w:r>
    </w:p>
    <w:p w14:paraId="56160B73" w14:textId="69B150D1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GAPTC (membership)</w:t>
      </w: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  <w:t>£116.74</w:t>
      </w:r>
    </w:p>
    <w:p w14:paraId="52764D99" w14:textId="1F8BC119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F7B9FBE" w14:textId="2BA69E8A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Payments received into the Current account:</w:t>
      </w:r>
    </w:p>
    <w:p w14:paraId="321CEAAD" w14:textId="1A63C0D2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7FE9072F" w14:textId="16824C6E" w:rsidR="00D163DC" w:rsidRDefault="00D163DC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HMRC (VAT refund)</w:t>
      </w: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  <w:t>£</w:t>
      </w:r>
      <w:r w:rsidR="00040DCB">
        <w:rPr>
          <w:rFonts w:ascii="Trebuchet MS" w:hAnsi="Trebuchet MS" w:cstheme="minorHAnsi"/>
          <w:sz w:val="24"/>
          <w:szCs w:val="24"/>
          <w:lang w:val="en-US"/>
        </w:rPr>
        <w:t>231.38</w:t>
      </w:r>
    </w:p>
    <w:p w14:paraId="1FBACFC9" w14:textId="5CC211DB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1C33F579" w14:textId="3E001DF4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Account balances:</w:t>
      </w:r>
    </w:p>
    <w:p w14:paraId="2589E638" w14:textId="3651BE3F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78FC50CC" w14:textId="670C4772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Current account</w:t>
      </w:r>
      <w:r>
        <w:rPr>
          <w:rFonts w:ascii="Trebuchet MS" w:hAnsi="Trebuchet MS" w:cstheme="minorHAnsi"/>
          <w:sz w:val="24"/>
          <w:szCs w:val="24"/>
          <w:lang w:val="en-US"/>
        </w:rPr>
        <w:tab/>
        <w:t>£6394.79</w:t>
      </w:r>
    </w:p>
    <w:p w14:paraId="5D1DC68A" w14:textId="0803F5A5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Deposit account</w:t>
      </w:r>
      <w:r>
        <w:rPr>
          <w:rFonts w:ascii="Trebuchet MS" w:hAnsi="Trebuchet MS" w:cstheme="minorHAnsi"/>
          <w:sz w:val="24"/>
          <w:szCs w:val="24"/>
          <w:lang w:val="en-US"/>
        </w:rPr>
        <w:tab/>
        <w:t>£4778.74</w:t>
      </w:r>
    </w:p>
    <w:p w14:paraId="1AF36055" w14:textId="3F64A51F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Cemetery account</w:t>
      </w:r>
      <w:r>
        <w:rPr>
          <w:rFonts w:ascii="Trebuchet MS" w:hAnsi="Trebuchet MS" w:cstheme="minorHAnsi"/>
          <w:sz w:val="24"/>
          <w:szCs w:val="24"/>
          <w:lang w:val="en-US"/>
        </w:rPr>
        <w:tab/>
        <w:t>£9458.39</w:t>
      </w:r>
    </w:p>
    <w:p w14:paraId="131F7400" w14:textId="38B1E065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1AFA459B" w14:textId="1949174E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lastRenderedPageBreak/>
        <w:t>The Clerk confirmed that an amount of £1800 is expect soon from the company Tom Gillibrand works for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Gillibrand applied for the funding which is to be used for new playground equipment.</w:t>
      </w:r>
    </w:p>
    <w:p w14:paraId="7253526D" w14:textId="018E0B0D" w:rsidR="00040DCB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14A911E" w14:textId="77777777" w:rsidR="00040DCB" w:rsidRPr="00D163DC" w:rsidRDefault="00040DCB" w:rsidP="0022627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F3EBB29" w14:textId="013ED673" w:rsidR="000E3B15" w:rsidRDefault="00040DCB" w:rsidP="00040DCB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Update on Casual Vacancy.</w:t>
      </w:r>
    </w:p>
    <w:p w14:paraId="62B59CB1" w14:textId="6C4924DD" w:rsidR="00040DCB" w:rsidRDefault="00040DCB" w:rsidP="00040DC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D183389" w14:textId="37DFA18E" w:rsidR="00040DCB" w:rsidRDefault="00040DCB" w:rsidP="00040DC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The Councillors have co-opted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Tom Gillibrand onto the Council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Unfortunately, he was unable to attend the meeting on this occasion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The Chair said how good it was to have new people in the village who were willing to get involved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</w:p>
    <w:p w14:paraId="6686CBB2" w14:textId="5C415CCE" w:rsidR="00040DCB" w:rsidRDefault="00040DCB" w:rsidP="00040DC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52922F50" w14:textId="55538533" w:rsidR="00040DCB" w:rsidRDefault="00040DCB" w:rsidP="00040DC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Cllr. Davies is moving house to live in Fairford, as this is within the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3-mile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radius </w:t>
      </w:r>
      <w:r w:rsidR="008C3141">
        <w:rPr>
          <w:rFonts w:ascii="Trebuchet MS" w:hAnsi="Trebuchet MS" w:cstheme="minorHAnsi"/>
          <w:sz w:val="24"/>
          <w:szCs w:val="24"/>
          <w:lang w:val="en-US"/>
        </w:rPr>
        <w:t>stipulation for Councillors, he will continue as a Councillor in Poulton.</w:t>
      </w:r>
    </w:p>
    <w:p w14:paraId="1ADF9395" w14:textId="0E2D6FE2" w:rsidR="008C3141" w:rsidRDefault="008C3141" w:rsidP="00040DCB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0029DFC9" w14:textId="7DCCC696" w:rsidR="008C3141" w:rsidRDefault="00801B03" w:rsidP="00801B03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Report on Speeding &amp; Traffic.</w:t>
      </w:r>
    </w:p>
    <w:p w14:paraId="33EB579D" w14:textId="668CE3E5" w:rsidR="00801B03" w:rsidRDefault="00801B03" w:rsidP="00801B03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460FBB6E" w14:textId="355B7C55" w:rsidR="00801B03" w:rsidRDefault="00C9708B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Cllr. Hyslop said that following the Village Meeting, the parishioners are keen to support the purchase of a static camera which will cost approximately £4000 however,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Mr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Hutchinson ha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d indicated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that he may be able to provide a more affordable prototype from his company.</w:t>
      </w:r>
    </w:p>
    <w:p w14:paraId="2456EE3E" w14:textId="35FE8A05" w:rsidR="00C9708B" w:rsidRDefault="00C9708B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0101B3AE" w14:textId="2EA18B9F" w:rsidR="00C9708B" w:rsidRDefault="00C9708B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Eight sites have been submitted to the 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>Police for conducting the Speedwatch and approval is awaited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>Fifteen volunteers have come forward and being trained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>All the paperwork has been completed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 xml:space="preserve">Cllr. Hyslop conveyed 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his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 xml:space="preserve"> frustration that the project was taking so long to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start</w:t>
      </w:r>
      <w:r w:rsidR="008C6C68">
        <w:rPr>
          <w:rFonts w:ascii="Trebuchet MS" w:hAnsi="Trebuchet MS" w:cstheme="minorHAnsi"/>
          <w:sz w:val="24"/>
          <w:szCs w:val="24"/>
          <w:lang w:val="en-US"/>
        </w:rPr>
        <w:t xml:space="preserve"> due to the bureaucracy involved but, he hoped that it would be able to start in August.</w:t>
      </w:r>
    </w:p>
    <w:p w14:paraId="3D25500B" w14:textId="5B7C8472" w:rsidR="008C6C68" w:rsidRDefault="008C6C68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52F1EA12" w14:textId="5E918EFB" w:rsidR="008C6C68" w:rsidRDefault="008C6C68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Cllr. Sleight asked if the County Councillor for Highways, Cllr.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Morris (who lives locally)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might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be able to assist with the reduction of the speed limit on the London Road east from 40mph to 30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mph. </w:t>
      </w:r>
      <w:r>
        <w:rPr>
          <w:rFonts w:ascii="Trebuchet MS" w:hAnsi="Trebuchet MS" w:cstheme="minorHAnsi"/>
          <w:sz w:val="24"/>
          <w:szCs w:val="24"/>
          <w:lang w:val="en-US"/>
        </w:rPr>
        <w:t>The Chair will write to Cllr. Morris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Cllr. Davies said that the stumbling block was the lack of housing on the other side of London Road east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He said that red hatching may be a way forward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F56C1B">
        <w:rPr>
          <w:rFonts w:ascii="Trebuchet MS" w:hAnsi="Trebuchet MS" w:cstheme="minorHAnsi"/>
          <w:sz w:val="24"/>
          <w:szCs w:val="24"/>
          <w:lang w:val="en-US"/>
        </w:rPr>
        <w:t xml:space="preserve">Cllr. Hyslop felt that painting 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 xml:space="preserve">the road </w:t>
      </w:r>
      <w:r w:rsidR="00F56C1B">
        <w:rPr>
          <w:rFonts w:ascii="Trebuchet MS" w:hAnsi="Trebuchet MS" w:cstheme="minorHAnsi"/>
          <w:sz w:val="24"/>
          <w:szCs w:val="24"/>
          <w:lang w:val="en-US"/>
        </w:rPr>
        <w:t>would give the illusion of narrowing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>,</w:t>
      </w:r>
      <w:r w:rsidR="00F56C1B">
        <w:rPr>
          <w:rFonts w:ascii="Trebuchet MS" w:hAnsi="Trebuchet MS" w:cstheme="minorHAnsi"/>
          <w:sz w:val="24"/>
          <w:szCs w:val="24"/>
          <w:lang w:val="en-US"/>
        </w:rPr>
        <w:t xml:space="preserve"> which may slow speeding traffic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F56C1B">
        <w:rPr>
          <w:rFonts w:ascii="Trebuchet MS" w:hAnsi="Trebuchet MS" w:cstheme="minorHAnsi"/>
          <w:sz w:val="24"/>
          <w:szCs w:val="24"/>
          <w:lang w:val="en-US"/>
        </w:rPr>
        <w:t>Cllr. Sleight said that the villagers had given the Council a remit to pursue the reduction in the speed limit</w:t>
      </w:r>
      <w:r w:rsidR="00B611E1">
        <w:rPr>
          <w:rFonts w:ascii="Trebuchet MS" w:hAnsi="Trebuchet MS" w:cstheme="minorHAnsi"/>
          <w:sz w:val="24"/>
          <w:szCs w:val="24"/>
          <w:lang w:val="en-US"/>
        </w:rPr>
        <w:t xml:space="preserve"> at the Village Meeting.</w:t>
      </w:r>
    </w:p>
    <w:p w14:paraId="70919346" w14:textId="1BCBDB45" w:rsidR="0000785E" w:rsidRDefault="0000785E" w:rsidP="00801B03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76A79CD6" w14:textId="25A8CFDB" w:rsidR="0000785E" w:rsidRDefault="0000785E" w:rsidP="0000785E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Report on Cemetery.</w:t>
      </w:r>
    </w:p>
    <w:p w14:paraId="583ACD3D" w14:textId="62E07E57" w:rsidR="0000785E" w:rsidRDefault="0000785E" w:rsidP="0000785E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595BBFFF" w14:textId="081E331A" w:rsidR="0000785E" w:rsidRDefault="0000785E" w:rsidP="0000785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Following the Village Meeting, the Council discussed the options already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investigated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over the past few years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After the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land swap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next to Englands was rejected by the landowner, other locations were offered as an alternative, firstly </w:t>
      </w:r>
      <w:r w:rsidR="00BD2974">
        <w:rPr>
          <w:rFonts w:ascii="Trebuchet MS" w:hAnsi="Trebuchet MS" w:cstheme="minorHAnsi"/>
          <w:sz w:val="24"/>
          <w:szCs w:val="24"/>
          <w:lang w:val="en-US"/>
        </w:rPr>
        <w:t xml:space="preserve">land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on the junction of Lot Lane and secondly, behind The Paddocks </w:t>
      </w:r>
      <w:r w:rsidR="00C7305A">
        <w:rPr>
          <w:rFonts w:ascii="Trebuchet MS" w:hAnsi="Trebuchet MS" w:cstheme="minorHAnsi"/>
          <w:sz w:val="24"/>
          <w:szCs w:val="24"/>
          <w:lang w:val="en-US"/>
        </w:rPr>
        <w:t>at Ranbury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C7305A">
        <w:rPr>
          <w:rFonts w:ascii="Trebuchet MS" w:hAnsi="Trebuchet MS" w:cstheme="minorHAnsi"/>
          <w:sz w:val="24"/>
          <w:szCs w:val="24"/>
          <w:lang w:val="en-US"/>
        </w:rPr>
        <w:t>Land owned by another large landowner at the end of London Road east was also identified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C7305A">
        <w:rPr>
          <w:rFonts w:ascii="Trebuchet MS" w:hAnsi="Trebuchet MS" w:cstheme="minorHAnsi"/>
          <w:sz w:val="24"/>
          <w:szCs w:val="24"/>
          <w:lang w:val="en-US"/>
        </w:rPr>
        <w:t xml:space="preserve">The Chair will put together a </w:t>
      </w:r>
      <w:r w:rsidR="00C7305A">
        <w:rPr>
          <w:rFonts w:ascii="Trebuchet MS" w:hAnsi="Trebuchet MS" w:cstheme="minorHAnsi"/>
          <w:sz w:val="24"/>
          <w:szCs w:val="24"/>
          <w:lang w:val="en-US"/>
        </w:rPr>
        <w:lastRenderedPageBreak/>
        <w:t>questionnaire for the villagers detailing the options and giving an overview of the financial implications.</w:t>
      </w:r>
    </w:p>
    <w:p w14:paraId="0CF82B82" w14:textId="27A9C89C" w:rsidR="00C7305A" w:rsidRDefault="00C7305A" w:rsidP="0000785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3781CCDC" w14:textId="685DB800" w:rsidR="00C7305A" w:rsidRDefault="00C7305A" w:rsidP="00C7305A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Repairs to Playground equipment.</w:t>
      </w:r>
    </w:p>
    <w:p w14:paraId="6E68C1A5" w14:textId="43D9DB7D" w:rsidR="00C7305A" w:rsidRDefault="00C7305A" w:rsidP="00C7305A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17C630B1" w14:textId="7BF0AB24" w:rsidR="00C7305A" w:rsidRDefault="00C7305A" w:rsidP="00C7305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Repairs-a new seat is required on the see saw and the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Space net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needs weeding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New bark is required to the appropriate depth, this will be approximately £300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The Chair will organise a working party in August.</w:t>
      </w:r>
    </w:p>
    <w:p w14:paraId="7B190158" w14:textId="09557439" w:rsidR="00C7305A" w:rsidRDefault="00C7305A" w:rsidP="00C7305A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0217DFE" w14:textId="27494FD0" w:rsidR="009A740C" w:rsidRDefault="00C7305A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Development-the Councillors discussed Crowdfunding for new equipment and using the Build Back Better fund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Cllr. Collyer-Bristow said the Council should be investing the children in the village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9A740C">
        <w:rPr>
          <w:rFonts w:ascii="Trebuchet MS" w:hAnsi="Trebuchet MS" w:cstheme="minorHAnsi"/>
          <w:sz w:val="24"/>
          <w:szCs w:val="24"/>
          <w:lang w:val="en-US"/>
        </w:rPr>
        <w:t>Cllr. Davies said that the Council needed to take the lead on the playground and provide new equipment that the children will use such as, a basketball net on a soft surface area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9A740C">
        <w:rPr>
          <w:rFonts w:ascii="Trebuchet MS" w:hAnsi="Trebuchet MS" w:cstheme="minorHAnsi"/>
          <w:sz w:val="24"/>
          <w:szCs w:val="24"/>
          <w:lang w:val="en-US"/>
        </w:rPr>
        <w:t>The Chair will speak to Cllr. Case in Meysey Hampton to discuss crowdfunding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9A740C">
        <w:rPr>
          <w:rFonts w:ascii="Trebuchet MS" w:hAnsi="Trebuchet MS" w:cstheme="minorHAnsi"/>
          <w:sz w:val="24"/>
          <w:szCs w:val="24"/>
          <w:lang w:val="en-US"/>
        </w:rPr>
        <w:t>Cllr. Spivey said that CDC can contribute £10000 to each project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9A740C">
        <w:rPr>
          <w:rFonts w:ascii="Trebuchet MS" w:hAnsi="Trebuchet MS" w:cstheme="minorHAnsi"/>
          <w:sz w:val="24"/>
          <w:szCs w:val="24"/>
          <w:lang w:val="en-US"/>
        </w:rPr>
        <w:t xml:space="preserve">She said that Meysey Hampton had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eighty</w:t>
      </w:r>
      <w:r w:rsidR="009A740C">
        <w:rPr>
          <w:rFonts w:ascii="Trebuchet MS" w:hAnsi="Trebuchet MS" w:cstheme="minorHAnsi"/>
          <w:sz w:val="24"/>
          <w:szCs w:val="24"/>
          <w:lang w:val="en-US"/>
        </w:rPr>
        <w:t xml:space="preserve"> backers for their crowdfund.</w:t>
      </w:r>
    </w:p>
    <w:p w14:paraId="3E657425" w14:textId="552589A7" w:rsidR="009A740C" w:rsidRDefault="009A740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1BBD1AC" w14:textId="551F89F1" w:rsidR="00A51BF0" w:rsidRPr="00794F95" w:rsidRDefault="009A740C" w:rsidP="00794F95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94F95">
        <w:rPr>
          <w:rFonts w:ascii="Trebuchet MS" w:hAnsi="Trebuchet MS" w:cstheme="minorHAnsi"/>
          <w:b/>
          <w:bCs/>
          <w:sz w:val="24"/>
          <w:szCs w:val="24"/>
          <w:lang w:val="en-US"/>
        </w:rPr>
        <w:t>Defibrillator Annual Check.</w:t>
      </w:r>
    </w:p>
    <w:p w14:paraId="541BEF72" w14:textId="4EBDDBA7" w:rsidR="009A740C" w:rsidRDefault="009A740C" w:rsidP="009A740C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64A07D71" w14:textId="4509276F" w:rsidR="009A740C" w:rsidRDefault="009A740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Cllr. Davies said that the British Heart Foundation advised that the defibrillators do not need an annual check as they are programmed to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self-check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The battery has a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5-year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lifespan,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and the pads need to be replaced in February 2023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D7065C">
        <w:rPr>
          <w:rFonts w:ascii="Trebuchet MS" w:hAnsi="Trebuchet MS" w:cstheme="minorHAnsi"/>
          <w:sz w:val="24"/>
          <w:szCs w:val="24"/>
          <w:lang w:val="en-US"/>
        </w:rPr>
        <w:t>A record of checks is required in case of a Coronary Enquiry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D7065C">
        <w:rPr>
          <w:rFonts w:ascii="Trebuchet MS" w:hAnsi="Trebuchet MS" w:cstheme="minorHAnsi"/>
          <w:sz w:val="24"/>
          <w:szCs w:val="24"/>
          <w:lang w:val="en-US"/>
        </w:rPr>
        <w:t>The Clerk offered to do a weekly check and keep a notebook in the defibrillator to record the checks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D7065C">
        <w:rPr>
          <w:rFonts w:ascii="Trebuchet MS" w:hAnsi="Trebuchet MS" w:cstheme="minorHAnsi"/>
          <w:sz w:val="24"/>
          <w:szCs w:val="24"/>
          <w:lang w:val="en-US"/>
        </w:rPr>
        <w:t>The code C159X will be put in the Poulton Eye regularly to ensure that villagers are aware of it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 w:rsidR="00D7065C">
        <w:rPr>
          <w:rFonts w:ascii="Trebuchet MS" w:hAnsi="Trebuchet MS" w:cstheme="minorHAnsi"/>
          <w:sz w:val="24"/>
          <w:szCs w:val="24"/>
          <w:lang w:val="en-US"/>
        </w:rPr>
        <w:t xml:space="preserve">Training on the use of the defibrillator will be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investigated</w:t>
      </w:r>
      <w:r w:rsidR="00D7065C">
        <w:rPr>
          <w:rFonts w:ascii="Trebuchet MS" w:hAnsi="Trebuchet MS" w:cstheme="minorHAnsi"/>
          <w:sz w:val="24"/>
          <w:szCs w:val="24"/>
          <w:lang w:val="en-US"/>
        </w:rPr>
        <w:t>.</w:t>
      </w:r>
    </w:p>
    <w:p w14:paraId="6F8A4A54" w14:textId="77777777" w:rsidR="00794F95" w:rsidRDefault="00794F95" w:rsidP="00794F95">
      <w:pPr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107037FF" w14:textId="07DACA29" w:rsidR="00D7065C" w:rsidRPr="00794F95" w:rsidRDefault="00D7065C" w:rsidP="00794F95">
      <w:pPr>
        <w:spacing w:after="0"/>
        <w:ind w:firstLine="72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94F95">
        <w:rPr>
          <w:rFonts w:ascii="Trebuchet MS" w:hAnsi="Trebuchet MS" w:cstheme="minorHAnsi"/>
          <w:b/>
          <w:bCs/>
          <w:sz w:val="24"/>
          <w:szCs w:val="24"/>
          <w:lang w:val="en-US"/>
        </w:rPr>
        <w:t>Any Other Business.</w:t>
      </w:r>
    </w:p>
    <w:p w14:paraId="798E1C5B" w14:textId="5BE2C8E4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2641BA28" w14:textId="7396FEB8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Jubilee – The Chair said a substantial amount was raised for the Cricket Club from the Beer Festival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  <w:r>
        <w:rPr>
          <w:rFonts w:ascii="Trebuchet MS" w:hAnsi="Trebuchet MS" w:cstheme="minorHAnsi"/>
          <w:sz w:val="24"/>
          <w:szCs w:val="24"/>
          <w:lang w:val="en-US"/>
        </w:rPr>
        <w:t>A donation will be given to the Church and the Village Hall.</w:t>
      </w:r>
    </w:p>
    <w:p w14:paraId="41D368BD" w14:textId="6665EC08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F1CD2C8" w14:textId="2BB0361F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Flooding – Cllr. Davies said the bund needs to be extended and he will contact Kevin Jacks regarding this.</w:t>
      </w:r>
    </w:p>
    <w:p w14:paraId="22190A25" w14:textId="35A700D6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2D7F1F3" w14:textId="0599EFA3" w:rsidR="00D7065C" w:rsidRDefault="00D7065C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The Old Churchyard – 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 xml:space="preserve">The Chair will write 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a letter of thanks to Julian Jackson for maintaining the Old Churchyard at the </w:t>
      </w:r>
      <w:proofErr w:type="spellStart"/>
      <w:r>
        <w:rPr>
          <w:rFonts w:ascii="Trebuchet MS" w:hAnsi="Trebuchet MS" w:cstheme="minorHAnsi"/>
          <w:sz w:val="24"/>
          <w:szCs w:val="24"/>
          <w:lang w:val="en-US"/>
        </w:rPr>
        <w:t>The</w:t>
      </w:r>
      <w:proofErr w:type="spellEnd"/>
      <w:r>
        <w:rPr>
          <w:rFonts w:ascii="Trebuchet MS" w:hAnsi="Trebuchet MS" w:cstheme="minorHAnsi"/>
          <w:sz w:val="24"/>
          <w:szCs w:val="24"/>
          <w:lang w:val="en-US"/>
        </w:rPr>
        <w:t xml:space="preserve"> Priory</w:t>
      </w:r>
      <w:r w:rsidR="00794F95">
        <w:rPr>
          <w:rFonts w:ascii="Trebuchet MS" w:hAnsi="Trebuchet MS" w:cstheme="minorHAnsi"/>
          <w:sz w:val="24"/>
          <w:szCs w:val="24"/>
          <w:lang w:val="en-US"/>
        </w:rPr>
        <w:t>.</w:t>
      </w:r>
    </w:p>
    <w:p w14:paraId="7D8AFFFA" w14:textId="588B09C3" w:rsidR="00794F95" w:rsidRDefault="00794F95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9026610" w14:textId="623B7DC4" w:rsidR="00794F95" w:rsidRDefault="00794F95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House on the Corner – Cllr. Davies said that the peacock hedge was still overhanging the footpath reducing access for pedestrians</w:t>
      </w:r>
      <w:r w:rsidR="001352B6">
        <w:rPr>
          <w:rFonts w:ascii="Trebuchet MS" w:hAnsi="Trebuchet MS" w:cstheme="minorHAnsi"/>
          <w:sz w:val="24"/>
          <w:szCs w:val="24"/>
          <w:lang w:val="en-US"/>
        </w:rPr>
        <w:t xml:space="preserve">. </w:t>
      </w:r>
    </w:p>
    <w:p w14:paraId="7E6AD263" w14:textId="63161EE4" w:rsidR="00794F95" w:rsidRDefault="00794F95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2AC05A4" w14:textId="78688023" w:rsidR="00794F95" w:rsidRDefault="00794F95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The meeting ended at 9.26pm. </w:t>
      </w:r>
    </w:p>
    <w:p w14:paraId="5C08A78A" w14:textId="1E25E5C8" w:rsidR="00794F95" w:rsidRPr="00D7065C" w:rsidRDefault="00794F95" w:rsidP="009A740C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The next meeting will be on Monday 10</w:t>
      </w:r>
      <w:r w:rsidRPr="00794F95">
        <w:rPr>
          <w:rFonts w:ascii="Trebuchet MS" w:hAnsi="Trebuchet MS" w:cstheme="minorHAnsi"/>
          <w:sz w:val="24"/>
          <w:szCs w:val="24"/>
          <w:vertAlign w:val="superscript"/>
          <w:lang w:val="en-US"/>
        </w:rPr>
        <w:t>th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October at 7pm.</w:t>
      </w:r>
    </w:p>
    <w:sectPr w:rsidR="00794F95" w:rsidRPr="00D7065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C1CB" w14:textId="77777777" w:rsidR="00B32F00" w:rsidRDefault="00B32F00" w:rsidP="00D163DC">
      <w:pPr>
        <w:spacing w:after="0" w:line="240" w:lineRule="auto"/>
      </w:pPr>
      <w:r>
        <w:separator/>
      </w:r>
    </w:p>
  </w:endnote>
  <w:endnote w:type="continuationSeparator" w:id="0">
    <w:p w14:paraId="2DD94CC3" w14:textId="77777777" w:rsidR="00B32F00" w:rsidRDefault="00B32F00" w:rsidP="00D1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9007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D34A53" w14:textId="261BAC01" w:rsidR="00D163DC" w:rsidRDefault="00D163D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238D45" w14:textId="77777777" w:rsidR="00D163DC" w:rsidRDefault="00D16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7DD7" w14:textId="77777777" w:rsidR="00B32F00" w:rsidRDefault="00B32F00" w:rsidP="00D163DC">
      <w:pPr>
        <w:spacing w:after="0" w:line="240" w:lineRule="auto"/>
      </w:pPr>
      <w:r>
        <w:separator/>
      </w:r>
    </w:p>
  </w:footnote>
  <w:footnote w:type="continuationSeparator" w:id="0">
    <w:p w14:paraId="68DB1F1B" w14:textId="77777777" w:rsidR="00B32F00" w:rsidRDefault="00B32F00" w:rsidP="00D1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FB0"/>
    <w:multiLevelType w:val="hybridMultilevel"/>
    <w:tmpl w:val="86D40BE8"/>
    <w:lvl w:ilvl="0" w:tplc="130896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B6B"/>
    <w:multiLevelType w:val="hybridMultilevel"/>
    <w:tmpl w:val="FACCEADC"/>
    <w:lvl w:ilvl="0" w:tplc="1BEE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77652">
    <w:abstractNumId w:val="1"/>
  </w:num>
  <w:num w:numId="2" w16cid:durableId="19277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F0"/>
    <w:rsid w:val="0000785E"/>
    <w:rsid w:val="00040DCB"/>
    <w:rsid w:val="000E3B15"/>
    <w:rsid w:val="001352B6"/>
    <w:rsid w:val="0022627B"/>
    <w:rsid w:val="002859AC"/>
    <w:rsid w:val="004F3504"/>
    <w:rsid w:val="006F425A"/>
    <w:rsid w:val="00710FBA"/>
    <w:rsid w:val="00794F95"/>
    <w:rsid w:val="007F7C05"/>
    <w:rsid w:val="00801B03"/>
    <w:rsid w:val="008C3141"/>
    <w:rsid w:val="008C6C68"/>
    <w:rsid w:val="008F52F9"/>
    <w:rsid w:val="009054B9"/>
    <w:rsid w:val="009A740C"/>
    <w:rsid w:val="00A51BF0"/>
    <w:rsid w:val="00AA3112"/>
    <w:rsid w:val="00B32F00"/>
    <w:rsid w:val="00B611E1"/>
    <w:rsid w:val="00BD2974"/>
    <w:rsid w:val="00C7305A"/>
    <w:rsid w:val="00C9708B"/>
    <w:rsid w:val="00CE1052"/>
    <w:rsid w:val="00D163DC"/>
    <w:rsid w:val="00D7065C"/>
    <w:rsid w:val="00EF5E9E"/>
    <w:rsid w:val="00F1124F"/>
    <w:rsid w:val="00F56C1B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A2E1"/>
  <w15:chartTrackingRefBased/>
  <w15:docId w15:val="{D3083DA0-3228-4EA3-8B4A-221A7D9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DC"/>
  </w:style>
  <w:style w:type="paragraph" w:styleId="Footer">
    <w:name w:val="footer"/>
    <w:basedOn w:val="Normal"/>
    <w:link w:val="FooterChar"/>
    <w:uiPriority w:val="99"/>
    <w:unhideWhenUsed/>
    <w:rsid w:val="00D1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tswold.gov.uk/media/lg2pvy1f/final-stroud-and-cotswold-leaf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8</cp:revision>
  <dcterms:created xsi:type="dcterms:W3CDTF">2022-08-10T10:32:00Z</dcterms:created>
  <dcterms:modified xsi:type="dcterms:W3CDTF">2022-08-18T14:01:00Z</dcterms:modified>
</cp:coreProperties>
</file>